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940441864" w:edGrp="everyone"/>
      <w:permEnd w:id="940441864"/>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932FB9">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Professional 2015</w:t>
            </w:r>
          </w:p>
        </w:tc>
      </w:tr>
      <w:tr w:rsidR="00F37B20" w:rsidRPr="003033B9" w:rsidTr="00932FB9">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932FB9">
        <w:trPr>
          <w:trHeight w:val="50"/>
        </w:trPr>
        <w:tc>
          <w:tcPr>
            <w:tcW w:w="9000" w:type="dxa"/>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932FB9">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 xml:space="preserve">simple </w:t>
      </w:r>
      <w:r w:rsidRPr="003033B9">
        <w:rPr>
          <w:rFonts w:eastAsia="MS PGothic"/>
          <w:sz w:val="20"/>
          <w:szCs w:val="24"/>
          <w:u w:val="none"/>
        </w:rPr>
        <w:lastRenderedPageBreak/>
        <w:t>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lastRenderedPageBreak/>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D5A" w:rsidRDefault="00456D5A">
      <w:pPr>
        <w:spacing w:before="0" w:after="0"/>
        <w:rPr>
          <w:rFonts w:cs="Times New Roman"/>
          <w:szCs w:val="24"/>
        </w:rPr>
      </w:pPr>
      <w:r>
        <w:rPr>
          <w:rFonts w:cs="Times New Roman"/>
          <w:szCs w:val="24"/>
        </w:rPr>
        <w:separator/>
      </w:r>
    </w:p>
    <w:p w:rsidR="00456D5A" w:rsidRDefault="00456D5A">
      <w:pPr>
        <w:rPr>
          <w:rFonts w:cs="Times New Roman"/>
          <w:szCs w:val="24"/>
        </w:rPr>
      </w:pPr>
    </w:p>
    <w:p w:rsidR="00456D5A" w:rsidRDefault="00456D5A">
      <w:pPr>
        <w:rPr>
          <w:rFonts w:cs="Times New Roman"/>
          <w:szCs w:val="24"/>
        </w:rPr>
      </w:pPr>
    </w:p>
  </w:endnote>
  <w:endnote w:type="continuationSeparator" w:id="0">
    <w:p w:rsidR="00456D5A" w:rsidRDefault="00456D5A">
      <w:pPr>
        <w:spacing w:before="0" w:after="0"/>
        <w:rPr>
          <w:rFonts w:cs="Times New Roman"/>
          <w:szCs w:val="24"/>
        </w:rPr>
      </w:pPr>
      <w:r>
        <w:rPr>
          <w:rFonts w:cs="Times New Roman"/>
          <w:szCs w:val="24"/>
        </w:rPr>
        <w:continuationSeparator/>
      </w:r>
    </w:p>
    <w:p w:rsidR="00456D5A" w:rsidRDefault="00456D5A">
      <w:pPr>
        <w:rPr>
          <w:rFonts w:cs="Times New Roman"/>
          <w:szCs w:val="24"/>
        </w:rPr>
      </w:pPr>
    </w:p>
    <w:p w:rsidR="00456D5A" w:rsidRDefault="00456D5A">
      <w:pPr>
        <w:rPr>
          <w:rFonts w:cs="Times New Roman"/>
          <w:szCs w:val="24"/>
        </w:rPr>
      </w:pPr>
    </w:p>
  </w:endnote>
  <w:endnote w:type="continuationNotice" w:id="1">
    <w:p w:rsidR="00456D5A" w:rsidRDefault="00456D5A">
      <w:pPr>
        <w:spacing w:before="0" w:after="0"/>
        <w:rPr>
          <w:rFonts w:cs="Times New Roman"/>
          <w:szCs w:val="24"/>
        </w:rPr>
      </w:pPr>
    </w:p>
    <w:p w:rsidR="00456D5A" w:rsidRDefault="00456D5A">
      <w:pPr>
        <w:rPr>
          <w:rFonts w:cs="Times New Roman"/>
          <w:szCs w:val="24"/>
        </w:rPr>
      </w:pPr>
    </w:p>
    <w:p w:rsidR="00456D5A" w:rsidRDefault="00456D5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9A67C1">
      <w:rPr>
        <w:rFonts w:cs="Times New Roman"/>
        <w:noProof/>
        <w:szCs w:val="24"/>
      </w:rPr>
      <w:t>3</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9A67C1">
      <w:rPr>
        <w:rFonts w:cs="Times New Roman"/>
        <w:noProof/>
        <w:szCs w:val="24"/>
      </w:rPr>
      <w:t>4</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D5A" w:rsidRDefault="00456D5A">
      <w:pPr>
        <w:spacing w:before="0" w:after="0"/>
        <w:rPr>
          <w:rFonts w:cs="Times New Roman"/>
          <w:szCs w:val="24"/>
        </w:rPr>
      </w:pPr>
      <w:r>
        <w:rPr>
          <w:rFonts w:cs="Times New Roman"/>
          <w:szCs w:val="24"/>
        </w:rPr>
        <w:separator/>
      </w:r>
    </w:p>
  </w:footnote>
  <w:footnote w:type="continuationSeparator" w:id="0">
    <w:p w:rsidR="00456D5A" w:rsidRDefault="00456D5A">
      <w:pPr>
        <w:spacing w:before="0" w:after="0"/>
        <w:rPr>
          <w:rFonts w:cs="Times New Roman"/>
          <w:szCs w:val="24"/>
        </w:rPr>
      </w:pPr>
      <w:r>
        <w:rPr>
          <w:rFonts w:cs="Times New Roman"/>
          <w:szCs w:val="24"/>
        </w:rPr>
        <w:continuationSeparator/>
      </w:r>
    </w:p>
  </w:footnote>
  <w:footnote w:type="continuationNotice" w:id="1">
    <w:p w:rsidR="00456D5A" w:rsidRPr="003A080E" w:rsidRDefault="00456D5A" w:rsidP="003A080E">
      <w:pPr>
        <w:pStyle w:val="Footer"/>
        <w:rPr>
          <w:szCs w:val="24"/>
        </w:rPr>
      </w:pPr>
    </w:p>
  </w:footnote>
  <w:footnote w:id="2">
    <w:p w:rsidR="00967BB6"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DHJqF8t9RFZP1KVM/OIb8SwAUecHHQWfFCUmnrT5x+8h4TK6HFvU3UmDUq5DDmhoo4zvmO3IOrjoXMMwwo3DUA==" w:salt="bHtOqlGwwy/oOZfZDQfJrw=="/>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348"/>
    <w:rsid w:val="002C3883"/>
    <w:rsid w:val="002C5B02"/>
    <w:rsid w:val="002C78CE"/>
    <w:rsid w:val="002D1A8A"/>
    <w:rsid w:val="002D6E49"/>
    <w:rsid w:val="002E19BE"/>
    <w:rsid w:val="002E2EB2"/>
    <w:rsid w:val="002E672E"/>
    <w:rsid w:val="002E7CC5"/>
    <w:rsid w:val="002F052A"/>
    <w:rsid w:val="002F332F"/>
    <w:rsid w:val="002F587C"/>
    <w:rsid w:val="003006FE"/>
    <w:rsid w:val="003014CF"/>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876"/>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56D5A"/>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3C20"/>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2FB9"/>
    <w:rsid w:val="00934E4F"/>
    <w:rsid w:val="0093566B"/>
    <w:rsid w:val="00945A59"/>
    <w:rsid w:val="0095039A"/>
    <w:rsid w:val="00952D17"/>
    <w:rsid w:val="009533F8"/>
    <w:rsid w:val="0095355D"/>
    <w:rsid w:val="00955479"/>
    <w:rsid w:val="00961A17"/>
    <w:rsid w:val="009627BA"/>
    <w:rsid w:val="00967BB6"/>
    <w:rsid w:val="00970D43"/>
    <w:rsid w:val="0097170A"/>
    <w:rsid w:val="00971ED6"/>
    <w:rsid w:val="0097212B"/>
    <w:rsid w:val="0097262B"/>
    <w:rsid w:val="00972B8A"/>
    <w:rsid w:val="009803AD"/>
    <w:rsid w:val="00980E7D"/>
    <w:rsid w:val="009911DF"/>
    <w:rsid w:val="009922C5"/>
    <w:rsid w:val="00993282"/>
    <w:rsid w:val="009A3A66"/>
    <w:rsid w:val="009A64E4"/>
    <w:rsid w:val="009A67C1"/>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25FC"/>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256F"/>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2E7B"/>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
    <w:uiPriority w:val="99"/>
    <w:semiHidden/>
    <w:pPr>
      <w:spacing w:before="0" w:after="0"/>
    </w:pPr>
    <w:rPr>
      <w:sz w:val="16"/>
      <w:szCs w:val="16"/>
    </w:rPr>
  </w:style>
  <w:style w:type="character" w:styleId="CommentReference">
    <w:name w:val="annotation reference"/>
    <w:uiPriority w:val="99"/>
    <w:rPr>
      <w:rFonts w:cs="Times New Roman"/>
      <w:sz w:val="16"/>
      <w:szCs w:val="16"/>
    </w:rPr>
  </w:style>
  <w:style w:type="character" w:customStyle="1" w:styleId="BalloonTextChar">
    <w:name w:val="Balloon Text Char"/>
    <w:link w:val="BalloonText"/>
    <w:uiPriority w:val="99"/>
    <w:semiHidden/>
    <w:locked/>
    <w:rPr>
      <w:rFonts w:ascii="Arial" w:hAnsi="Arial" w:cs="Times New Roman"/>
      <w:kern w:val="0"/>
      <w:sz w:val="18"/>
      <w:szCs w:val="18"/>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TextChar">
    <w:name w:val="Comment Text Char"/>
    <w:link w:val="CommentText"/>
    <w:uiPriority w:val="99"/>
    <w:semiHidden/>
    <w:locked/>
    <w:rPr>
      <w:rFonts w:ascii="Tahoma" w:hAnsi="Tahoma" w:cs="Tahoma"/>
      <w:kern w:val="0"/>
      <w:sz w:val="19"/>
      <w:szCs w:val="19"/>
    </w:rPr>
  </w:style>
  <w:style w:type="paragraph" w:styleId="Revision">
    <w:name w:val="Revision"/>
    <w:hidden/>
    <w:uiPriority w:val="99"/>
    <w:semiHidden/>
    <w:rPr>
      <w:rFonts w:ascii="Tahoma" w:hAnsi="Tahoma" w:cs="Tahoma"/>
      <w:sz w:val="19"/>
      <w:szCs w:val="19"/>
      <w:lang w:eastAsia="ja-JP"/>
    </w:rPr>
  </w:style>
  <w:style w:type="character" w:customStyle="1" w:styleId="CommentSubjectChar">
    <w:name w:val="Comment Subject Char"/>
    <w:link w:val="CommentSubject"/>
    <w:uiPriority w:val="99"/>
    <w:semiHidden/>
    <w:locked/>
    <w:rPr>
      <w:rFonts w:ascii="Tahoma" w:hAnsi="Tahoma" w:cs="Tahoma"/>
      <w:b/>
      <w:bCs/>
      <w:kern w:val="0"/>
      <w:sz w:val="19"/>
      <w:szCs w:val="19"/>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character" w:customStyle="1" w:styleId="PlainTextChar">
    <w:name w:val="Plain Text Char"/>
    <w:link w:val="PlainText"/>
    <w:uiPriority w:val="99"/>
    <w:semiHidden/>
    <w:locked/>
    <w:rPr>
      <w:rFonts w:ascii="MS Mincho" w:hAnsi="Courier New" w:cs="Courier New"/>
      <w:kern w:val="0"/>
      <w:sz w:val="21"/>
      <w:szCs w:val="21"/>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
    <w:name w:val="Header Char"/>
    <w:uiPriority w:val="99"/>
    <w:locked/>
    <w:rPr>
      <w:rFonts w:ascii="Tahoma" w:eastAsia="MS Mincho" w:hAnsi="Tahoma" w:cs="Tahoma"/>
      <w:sz w:val="19"/>
      <w:szCs w:val="19"/>
    </w:r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paragraph" w:styleId="Footer">
    <w:name w:val="footer"/>
    <w:basedOn w:val="Normal"/>
    <w:link w:val="FooterChar"/>
    <w:uiPriority w:val="99"/>
    <w:pPr>
      <w:tabs>
        <w:tab w:val="center" w:pos="4680"/>
        <w:tab w:val="right" w:pos="9360"/>
      </w:tabs>
      <w:spacing w:before="0" w:after="0"/>
    </w:p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565517">
      <w:marLeft w:val="0"/>
      <w:marRight w:val="0"/>
      <w:marTop w:val="0"/>
      <w:marBottom w:val="0"/>
      <w:divBdr>
        <w:top w:val="none" w:sz="0" w:space="0" w:color="auto"/>
        <w:left w:val="none" w:sz="0" w:space="0" w:color="auto"/>
        <w:bottom w:val="none" w:sz="0" w:space="0" w:color="auto"/>
        <w:right w:val="none" w:sz="0" w:space="0" w:color="auto"/>
      </w:divBdr>
    </w:div>
    <w:div w:id="1745565518">
      <w:marLeft w:val="0"/>
      <w:marRight w:val="0"/>
      <w:marTop w:val="0"/>
      <w:marBottom w:val="0"/>
      <w:divBdr>
        <w:top w:val="none" w:sz="0" w:space="0" w:color="auto"/>
        <w:left w:val="none" w:sz="0" w:space="0" w:color="auto"/>
        <w:bottom w:val="none" w:sz="0" w:space="0" w:color="auto"/>
        <w:right w:val="none" w:sz="0" w:space="0" w:color="auto"/>
      </w:divBdr>
    </w:div>
    <w:div w:id="1745565519">
      <w:marLeft w:val="0"/>
      <w:marRight w:val="0"/>
      <w:marTop w:val="0"/>
      <w:marBottom w:val="0"/>
      <w:divBdr>
        <w:top w:val="none" w:sz="0" w:space="0" w:color="auto"/>
        <w:left w:val="none" w:sz="0" w:space="0" w:color="auto"/>
        <w:bottom w:val="none" w:sz="0" w:space="0" w:color="auto"/>
        <w:right w:val="none" w:sz="0" w:space="0" w:color="auto"/>
      </w:divBdr>
    </w:div>
    <w:div w:id="1745565520">
      <w:marLeft w:val="0"/>
      <w:marRight w:val="0"/>
      <w:marTop w:val="0"/>
      <w:marBottom w:val="0"/>
      <w:divBdr>
        <w:top w:val="none" w:sz="0" w:space="0" w:color="auto"/>
        <w:left w:val="none" w:sz="0" w:space="0" w:color="auto"/>
        <w:bottom w:val="none" w:sz="0" w:space="0" w:color="auto"/>
        <w:right w:val="none" w:sz="0" w:space="0" w:color="auto"/>
      </w:divBdr>
    </w:div>
    <w:div w:id="1745565521">
      <w:marLeft w:val="0"/>
      <w:marRight w:val="0"/>
      <w:marTop w:val="0"/>
      <w:marBottom w:val="0"/>
      <w:divBdr>
        <w:top w:val="none" w:sz="0" w:space="0" w:color="auto"/>
        <w:left w:val="none" w:sz="0" w:space="0" w:color="auto"/>
        <w:bottom w:val="none" w:sz="0" w:space="0" w:color="auto"/>
        <w:right w:val="none" w:sz="0" w:space="0" w:color="auto"/>
      </w:divBdr>
    </w:div>
    <w:div w:id="1745565522">
      <w:marLeft w:val="0"/>
      <w:marRight w:val="0"/>
      <w:marTop w:val="0"/>
      <w:marBottom w:val="0"/>
      <w:divBdr>
        <w:top w:val="none" w:sz="0" w:space="0" w:color="auto"/>
        <w:left w:val="none" w:sz="0" w:space="0" w:color="auto"/>
        <w:bottom w:val="none" w:sz="0" w:space="0" w:color="auto"/>
        <w:right w:val="none" w:sz="0" w:space="0" w:color="auto"/>
      </w:divBdr>
    </w:div>
    <w:div w:id="1745565525">
      <w:marLeft w:val="0"/>
      <w:marRight w:val="0"/>
      <w:marTop w:val="0"/>
      <w:marBottom w:val="0"/>
      <w:divBdr>
        <w:top w:val="none" w:sz="0" w:space="0" w:color="auto"/>
        <w:left w:val="none" w:sz="0" w:space="0" w:color="auto"/>
        <w:bottom w:val="none" w:sz="0" w:space="0" w:color="auto"/>
        <w:right w:val="none" w:sz="0" w:space="0" w:color="auto"/>
      </w:divBdr>
    </w:div>
    <w:div w:id="1745565527">
      <w:marLeft w:val="0"/>
      <w:marRight w:val="0"/>
      <w:marTop w:val="0"/>
      <w:marBottom w:val="0"/>
      <w:divBdr>
        <w:top w:val="none" w:sz="0" w:space="0" w:color="auto"/>
        <w:left w:val="none" w:sz="0" w:space="0" w:color="auto"/>
        <w:bottom w:val="none" w:sz="0" w:space="0" w:color="auto"/>
        <w:right w:val="none" w:sz="0" w:space="0" w:color="auto"/>
      </w:divBdr>
      <w:divsChild>
        <w:div w:id="1745565523">
          <w:marLeft w:val="0"/>
          <w:marRight w:val="0"/>
          <w:marTop w:val="0"/>
          <w:marBottom w:val="0"/>
          <w:divBdr>
            <w:top w:val="none" w:sz="0" w:space="0" w:color="auto"/>
            <w:left w:val="none" w:sz="0" w:space="0" w:color="auto"/>
            <w:bottom w:val="none" w:sz="0" w:space="0" w:color="auto"/>
            <w:right w:val="none" w:sz="0" w:space="0" w:color="auto"/>
          </w:divBdr>
          <w:divsChild>
            <w:div w:id="1745565524">
              <w:marLeft w:val="0"/>
              <w:marRight w:val="0"/>
              <w:marTop w:val="0"/>
              <w:marBottom w:val="0"/>
              <w:divBdr>
                <w:top w:val="none" w:sz="0" w:space="0" w:color="auto"/>
                <w:left w:val="none" w:sz="0" w:space="0" w:color="auto"/>
                <w:bottom w:val="none" w:sz="0" w:space="0" w:color="auto"/>
                <w:right w:val="none" w:sz="0" w:space="0" w:color="auto"/>
              </w:divBdr>
              <w:divsChild>
                <w:div w:id="17455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565528">
      <w:marLeft w:val="0"/>
      <w:marRight w:val="0"/>
      <w:marTop w:val="0"/>
      <w:marBottom w:val="0"/>
      <w:divBdr>
        <w:top w:val="none" w:sz="0" w:space="0" w:color="auto"/>
        <w:left w:val="none" w:sz="0" w:space="0" w:color="auto"/>
        <w:bottom w:val="none" w:sz="0" w:space="0" w:color="auto"/>
        <w:right w:val="none" w:sz="0" w:space="0" w:color="auto"/>
      </w:divBdr>
    </w:div>
    <w:div w:id="1745565529">
      <w:marLeft w:val="0"/>
      <w:marRight w:val="0"/>
      <w:marTop w:val="0"/>
      <w:marBottom w:val="0"/>
      <w:divBdr>
        <w:top w:val="none" w:sz="0" w:space="0" w:color="auto"/>
        <w:left w:val="none" w:sz="0" w:space="0" w:color="auto"/>
        <w:bottom w:val="none" w:sz="0" w:space="0" w:color="auto"/>
        <w:right w:val="none" w:sz="0" w:space="0" w:color="auto"/>
      </w:divBdr>
    </w:div>
    <w:div w:id="1745565530">
      <w:marLeft w:val="0"/>
      <w:marRight w:val="0"/>
      <w:marTop w:val="0"/>
      <w:marBottom w:val="0"/>
      <w:divBdr>
        <w:top w:val="none" w:sz="0" w:space="0" w:color="auto"/>
        <w:left w:val="none" w:sz="0" w:space="0" w:color="auto"/>
        <w:bottom w:val="none" w:sz="0" w:space="0" w:color="auto"/>
        <w:right w:val="none" w:sz="0" w:space="0" w:color="auto"/>
      </w:divBdr>
    </w:div>
    <w:div w:id="1745565531">
      <w:marLeft w:val="0"/>
      <w:marRight w:val="0"/>
      <w:marTop w:val="0"/>
      <w:marBottom w:val="0"/>
      <w:divBdr>
        <w:top w:val="none" w:sz="0" w:space="0" w:color="auto"/>
        <w:left w:val="none" w:sz="0" w:space="0" w:color="auto"/>
        <w:bottom w:val="none" w:sz="0" w:space="0" w:color="auto"/>
        <w:right w:val="none" w:sz="0" w:space="0" w:color="auto"/>
      </w:divBdr>
    </w:div>
    <w:div w:id="1745565532">
      <w:marLeft w:val="0"/>
      <w:marRight w:val="0"/>
      <w:marTop w:val="0"/>
      <w:marBottom w:val="0"/>
      <w:divBdr>
        <w:top w:val="none" w:sz="0" w:space="0" w:color="auto"/>
        <w:left w:val="none" w:sz="0" w:space="0" w:color="auto"/>
        <w:bottom w:val="none" w:sz="0" w:space="0" w:color="auto"/>
        <w:right w:val="none" w:sz="0" w:space="0" w:color="auto"/>
      </w:divBdr>
    </w:div>
    <w:div w:id="1745565533">
      <w:marLeft w:val="0"/>
      <w:marRight w:val="0"/>
      <w:marTop w:val="0"/>
      <w:marBottom w:val="0"/>
      <w:divBdr>
        <w:top w:val="none" w:sz="0" w:space="0" w:color="auto"/>
        <w:left w:val="none" w:sz="0" w:space="0" w:color="auto"/>
        <w:bottom w:val="none" w:sz="0" w:space="0" w:color="auto"/>
        <w:right w:val="none" w:sz="0" w:space="0" w:color="auto"/>
      </w:divBdr>
    </w:div>
    <w:div w:id="1745565534">
      <w:marLeft w:val="0"/>
      <w:marRight w:val="0"/>
      <w:marTop w:val="0"/>
      <w:marBottom w:val="0"/>
      <w:divBdr>
        <w:top w:val="none" w:sz="0" w:space="0" w:color="auto"/>
        <w:left w:val="none" w:sz="0" w:space="0" w:color="auto"/>
        <w:bottom w:val="none" w:sz="0" w:space="0" w:color="auto"/>
        <w:right w:val="none" w:sz="0" w:space="0" w:color="auto"/>
      </w:divBdr>
    </w:div>
    <w:div w:id="1745565535">
      <w:marLeft w:val="0"/>
      <w:marRight w:val="0"/>
      <w:marTop w:val="0"/>
      <w:marBottom w:val="0"/>
      <w:divBdr>
        <w:top w:val="none" w:sz="0" w:space="0" w:color="auto"/>
        <w:left w:val="none" w:sz="0" w:space="0" w:color="auto"/>
        <w:bottom w:val="none" w:sz="0" w:space="0" w:color="auto"/>
        <w:right w:val="none" w:sz="0" w:space="0" w:color="auto"/>
      </w:divBdr>
    </w:div>
    <w:div w:id="1745565536">
      <w:marLeft w:val="0"/>
      <w:marRight w:val="0"/>
      <w:marTop w:val="0"/>
      <w:marBottom w:val="0"/>
      <w:divBdr>
        <w:top w:val="none" w:sz="0" w:space="0" w:color="auto"/>
        <w:left w:val="none" w:sz="0" w:space="0" w:color="auto"/>
        <w:bottom w:val="none" w:sz="0" w:space="0" w:color="auto"/>
        <w:right w:val="none" w:sz="0" w:space="0" w:color="auto"/>
      </w:divBdr>
    </w:div>
    <w:div w:id="1745565537">
      <w:marLeft w:val="0"/>
      <w:marRight w:val="0"/>
      <w:marTop w:val="0"/>
      <w:marBottom w:val="0"/>
      <w:divBdr>
        <w:top w:val="none" w:sz="0" w:space="0" w:color="auto"/>
        <w:left w:val="none" w:sz="0" w:space="0" w:color="auto"/>
        <w:bottom w:val="none" w:sz="0" w:space="0" w:color="auto"/>
        <w:right w:val="none" w:sz="0" w:space="0" w:color="auto"/>
      </w:divBdr>
    </w:div>
    <w:div w:id="1745565538">
      <w:marLeft w:val="0"/>
      <w:marRight w:val="0"/>
      <w:marTop w:val="0"/>
      <w:marBottom w:val="0"/>
      <w:divBdr>
        <w:top w:val="none" w:sz="0" w:space="0" w:color="auto"/>
        <w:left w:val="none" w:sz="0" w:space="0" w:color="auto"/>
        <w:bottom w:val="none" w:sz="0" w:space="0" w:color="auto"/>
        <w:right w:val="none" w:sz="0" w:space="0" w:color="auto"/>
      </w:divBdr>
    </w:div>
    <w:div w:id="1745565539">
      <w:marLeft w:val="0"/>
      <w:marRight w:val="0"/>
      <w:marTop w:val="0"/>
      <w:marBottom w:val="0"/>
      <w:divBdr>
        <w:top w:val="none" w:sz="0" w:space="0" w:color="auto"/>
        <w:left w:val="none" w:sz="0" w:space="0" w:color="auto"/>
        <w:bottom w:val="none" w:sz="0" w:space="0" w:color="auto"/>
        <w:right w:val="none" w:sz="0" w:space="0" w:color="auto"/>
      </w:divBdr>
    </w:div>
    <w:div w:id="1745565540">
      <w:marLeft w:val="0"/>
      <w:marRight w:val="0"/>
      <w:marTop w:val="0"/>
      <w:marBottom w:val="0"/>
      <w:divBdr>
        <w:top w:val="none" w:sz="0" w:space="0" w:color="auto"/>
        <w:left w:val="none" w:sz="0" w:space="0" w:color="auto"/>
        <w:bottom w:val="none" w:sz="0" w:space="0" w:color="auto"/>
        <w:right w:val="none" w:sz="0" w:space="0" w:color="auto"/>
      </w:divBdr>
    </w:div>
    <w:div w:id="1745565541">
      <w:marLeft w:val="0"/>
      <w:marRight w:val="0"/>
      <w:marTop w:val="0"/>
      <w:marBottom w:val="0"/>
      <w:divBdr>
        <w:top w:val="none" w:sz="0" w:space="0" w:color="auto"/>
        <w:left w:val="none" w:sz="0" w:space="0" w:color="auto"/>
        <w:bottom w:val="none" w:sz="0" w:space="0" w:color="auto"/>
        <w:right w:val="none" w:sz="0" w:space="0" w:color="auto"/>
      </w:divBdr>
    </w:div>
    <w:div w:id="1745565542">
      <w:marLeft w:val="0"/>
      <w:marRight w:val="0"/>
      <w:marTop w:val="0"/>
      <w:marBottom w:val="0"/>
      <w:divBdr>
        <w:top w:val="none" w:sz="0" w:space="0" w:color="auto"/>
        <w:left w:val="none" w:sz="0" w:space="0" w:color="auto"/>
        <w:bottom w:val="none" w:sz="0" w:space="0" w:color="auto"/>
        <w:right w:val="none" w:sz="0" w:space="0" w:color="auto"/>
      </w:divBdr>
    </w:div>
    <w:div w:id="1745565543">
      <w:marLeft w:val="0"/>
      <w:marRight w:val="0"/>
      <w:marTop w:val="0"/>
      <w:marBottom w:val="0"/>
      <w:divBdr>
        <w:top w:val="none" w:sz="0" w:space="0" w:color="auto"/>
        <w:left w:val="none" w:sz="0" w:space="0" w:color="auto"/>
        <w:bottom w:val="none" w:sz="0" w:space="0" w:color="auto"/>
        <w:right w:val="none" w:sz="0" w:space="0" w:color="auto"/>
      </w:divBdr>
    </w:div>
    <w:div w:id="1745565544">
      <w:marLeft w:val="0"/>
      <w:marRight w:val="0"/>
      <w:marTop w:val="0"/>
      <w:marBottom w:val="0"/>
      <w:divBdr>
        <w:top w:val="none" w:sz="0" w:space="0" w:color="auto"/>
        <w:left w:val="none" w:sz="0" w:space="0" w:color="auto"/>
        <w:bottom w:val="none" w:sz="0" w:space="0" w:color="auto"/>
        <w:right w:val="none" w:sz="0" w:space="0" w:color="auto"/>
      </w:divBdr>
    </w:div>
    <w:div w:id="1745565545">
      <w:marLeft w:val="0"/>
      <w:marRight w:val="0"/>
      <w:marTop w:val="0"/>
      <w:marBottom w:val="0"/>
      <w:divBdr>
        <w:top w:val="none" w:sz="0" w:space="0" w:color="auto"/>
        <w:left w:val="none" w:sz="0" w:space="0" w:color="auto"/>
        <w:bottom w:val="none" w:sz="0" w:space="0" w:color="auto"/>
        <w:right w:val="none" w:sz="0" w:space="0" w:color="auto"/>
      </w:divBdr>
    </w:div>
    <w:div w:id="1745565546">
      <w:marLeft w:val="0"/>
      <w:marRight w:val="0"/>
      <w:marTop w:val="0"/>
      <w:marBottom w:val="0"/>
      <w:divBdr>
        <w:top w:val="none" w:sz="0" w:space="0" w:color="auto"/>
        <w:left w:val="none" w:sz="0" w:space="0" w:color="auto"/>
        <w:bottom w:val="none" w:sz="0" w:space="0" w:color="auto"/>
        <w:right w:val="none" w:sz="0" w:space="0" w:color="auto"/>
      </w:divBdr>
    </w:div>
    <w:div w:id="1745565547">
      <w:marLeft w:val="0"/>
      <w:marRight w:val="0"/>
      <w:marTop w:val="0"/>
      <w:marBottom w:val="0"/>
      <w:divBdr>
        <w:top w:val="none" w:sz="0" w:space="0" w:color="auto"/>
        <w:left w:val="none" w:sz="0" w:space="0" w:color="auto"/>
        <w:bottom w:val="none" w:sz="0" w:space="0" w:color="auto"/>
        <w:right w:val="none" w:sz="0" w:space="0" w:color="auto"/>
      </w:divBdr>
    </w:div>
    <w:div w:id="17455655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2015-08-27T22:32:00Z</dcterms:created>
  <dcterms:modified xsi:type="dcterms:W3CDTF">2016-11-29T21:51:00Z</dcterms:modified>
</cp:coreProperties>
</file>